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入院准备中心改造</w:t>
      </w:r>
      <w:r>
        <w:rPr>
          <w:rFonts w:hint="eastAsia" w:hAnsi="方正小标宋_GBK" w:cs="方正小标宋_GBK"/>
          <w:color w:val="auto"/>
          <w:lang w:eastAsia="zh-CN"/>
        </w:rPr>
        <w:t>工程</w:t>
      </w:r>
      <w:r>
        <w:rPr>
          <w:rFonts w:hint="eastAsia" w:hAnsi="方正小标宋_GBK" w:cs="方正小标宋_GBK"/>
          <w:color w:val="auto"/>
          <w:lang w:val="en-US" w:eastAsia="zh-CN"/>
        </w:rPr>
        <w:t>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入院准备中心改造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30日历天</w:t>
      </w:r>
      <w:r>
        <w:rPr>
          <w:rFonts w:hint="eastAsia" w:ascii="方正仿宋_GBK" w:eastAsia="方正仿宋_GBK" w:cs="宋体"/>
          <w:snapToGrid w:val="0"/>
          <w:sz w:val="28"/>
          <w:lang w:eastAsia="zh-CN" w:bidi="ar-SA"/>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144500.00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壹拾肆万肆仟伍佰元整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12</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14</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12</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15</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建筑工程施工总承包三级及以上资质或装饰工程施工总承包三级及以上资质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2023年12</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14</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bookmarkStart w:id="0" w:name="_GoBack"/>
      <w:bookmarkEnd w:id="0"/>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缴纳时需注明“入院准备中心改造项目投标保证金”。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中标单位必须在中标通知书发出后3个工作日内，与发包人签订施工合同。履约保证金为发包价的10%，在签订合同前缴纳，履约保证金在工程完工验收合格后全部返还，履约保证金不计息。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备注：入院准备中心改造项目**保证金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结算总价=∑已完工合格分部分项工程量清单结算价+措施费(含安全文明施工费)+分部分项工程量清单新增或变更等引起的增（减）子项结算价+暂列金额确定价+规费+税金+合同约定其它费用。</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pPr>
      <w:r>
        <w:rPr>
          <w:rFonts w:hint="eastAsia" w:ascii="方正仿宋_GBK" w:hAnsi="方正仿宋_GBK" w:eastAsia="方正仿宋_GBK" w:cs="方正仿宋_GBK"/>
          <w:color w:val="000000"/>
          <w:sz w:val="32"/>
          <w:szCs w:val="32"/>
          <w:lang w:eastAsia="zh-CN"/>
        </w:rPr>
        <w:t>工程最终结算以审定金额为准（需要审计或财政评审的</w:t>
      </w:r>
      <w:r>
        <w:rPr>
          <w:rFonts w:hint="eastAsia" w:ascii="方正仿宋_GBK" w:hAnsi="方正仿宋_GBK" w:eastAsia="方正仿宋_GBK" w:cs="方正仿宋_GBK"/>
          <w:color w:val="000000"/>
          <w:sz w:val="32"/>
          <w:szCs w:val="32"/>
          <w:lang w:val="en-US" w:eastAsia="zh-CN"/>
        </w:rPr>
        <w:t>以</w:t>
      </w:r>
      <w:r>
        <w:rPr>
          <w:rFonts w:hint="eastAsia" w:ascii="方正仿宋_GBK" w:hAnsi="方正仿宋_GBK" w:eastAsia="方正仿宋_GBK" w:cs="方正仿宋_GBK"/>
          <w:color w:val="000000"/>
          <w:sz w:val="32"/>
          <w:szCs w:val="32"/>
          <w:lang w:eastAsia="zh-CN"/>
        </w:rPr>
        <w:t>审计或财政评审</w:t>
      </w:r>
      <w:r>
        <w:rPr>
          <w:rFonts w:hint="eastAsia" w:ascii="方正仿宋_GBK" w:hAnsi="方正仿宋_GBK" w:eastAsia="方正仿宋_GBK" w:cs="方正仿宋_GBK"/>
          <w:color w:val="000000"/>
          <w:sz w:val="32"/>
          <w:szCs w:val="32"/>
          <w:lang w:val="en-US" w:eastAsia="zh-CN"/>
        </w:rPr>
        <w:t>审定金额为准</w:t>
      </w:r>
      <w:r>
        <w:rPr>
          <w:rFonts w:hint="eastAsia" w:ascii="方正仿宋_GBK" w:hAnsi="方正仿宋_GBK" w:eastAsia="方正仿宋_GBK" w:cs="方正仿宋_GBK"/>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工程完工且竣工验收合格后30日内支付合同总金额的80%；结算审核完成后（需要审计或财政评审的完成审计或财政评审）支付至审定金额的97%，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入院准备中心改造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A55713-2A92-4F1D-929D-0A12F73AB9DB}"/>
  </w:font>
  <w:font w:name="Arial">
    <w:panose1 w:val="020B0604020202020204"/>
    <w:charset w:val="01"/>
    <w:family w:val="swiss"/>
    <w:pitch w:val="default"/>
    <w:sig w:usb0="E0002EFF" w:usb1="C000785B" w:usb2="00000009" w:usb3="00000000" w:csb0="400001FF" w:csb1="FFFF0000"/>
    <w:embedRegular r:id="rId2" w:fontKey="{BC75E00E-6071-4404-AB1A-1E32A106647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81CEC5F-2784-4112-9237-8295C7FAFF05}"/>
  </w:font>
  <w:font w:name="Symbol">
    <w:panose1 w:val="05050102010706020507"/>
    <w:charset w:val="02"/>
    <w:family w:val="roman"/>
    <w:pitch w:val="default"/>
    <w:sig w:usb0="00000000" w:usb1="00000000" w:usb2="00000000" w:usb3="00000000" w:csb0="80000000" w:csb1="00000000"/>
    <w:embedRegular r:id="rId4" w:fontKey="{0DE4DD3E-BBEC-4BA7-883C-026148038AD8}"/>
  </w:font>
  <w:font w:name="Calibri">
    <w:panose1 w:val="020F0502020204030204"/>
    <w:charset w:val="00"/>
    <w:family w:val="swiss"/>
    <w:pitch w:val="default"/>
    <w:sig w:usb0="E4002EFF" w:usb1="C200247B" w:usb2="00000009" w:usb3="00000000" w:csb0="200001FF" w:csb1="00000000"/>
    <w:embedRegular r:id="rId5" w:fontKey="{6D65ACC3-5AD0-4721-B1C2-F55F136CDC71}"/>
  </w:font>
  <w:font w:name="方正小标宋_GBK">
    <w:panose1 w:val="03000509000000000000"/>
    <w:charset w:val="86"/>
    <w:family w:val="script"/>
    <w:pitch w:val="default"/>
    <w:sig w:usb0="00000001" w:usb1="080E0000" w:usb2="00000000" w:usb3="00000000" w:csb0="00040000" w:csb1="00000000"/>
    <w:embedRegular r:id="rId6" w:fontKey="{FBA04A92-ED29-40BF-B68F-247D452CD9F3}"/>
  </w:font>
  <w:font w:name="方正仿宋_GBK">
    <w:panose1 w:val="03000509000000000000"/>
    <w:charset w:val="86"/>
    <w:family w:val="script"/>
    <w:pitch w:val="default"/>
    <w:sig w:usb0="00000001" w:usb1="080E0000" w:usb2="00000000" w:usb3="00000000" w:csb0="00040000" w:csb1="00000000"/>
    <w:embedRegular r:id="rId7" w:fontKey="{57283C8F-836D-4544-8549-345FDE6F1481}"/>
  </w:font>
  <w:font w:name="方正黑体_GBK">
    <w:panose1 w:val="03000509000000000000"/>
    <w:charset w:val="86"/>
    <w:family w:val="auto"/>
    <w:pitch w:val="default"/>
    <w:sig w:usb0="00000001" w:usb1="080E0000" w:usb2="00000000" w:usb3="00000000" w:csb0="00040000" w:csb1="00000000"/>
    <w:embedRegular r:id="rId8" w:fontKey="{8CDE181F-B4FC-4B35-BE52-BA660B72A2DC}"/>
  </w:font>
  <w:font w:name="方正楷体_GBK">
    <w:panose1 w:val="03000509000000000000"/>
    <w:charset w:val="86"/>
    <w:family w:val="auto"/>
    <w:pitch w:val="default"/>
    <w:sig w:usb0="00000001" w:usb1="080E0000" w:usb2="00000000" w:usb3="00000000" w:csb0="00040000" w:csb1="00000000"/>
    <w:embedRegular r:id="rId9" w:fontKey="{FB497113-796D-47DA-84E8-3330CAEB282A}"/>
  </w:font>
  <w:font w:name="仿宋_GB2312">
    <w:panose1 w:val="02010609030101010101"/>
    <w:charset w:val="86"/>
    <w:family w:val="auto"/>
    <w:pitch w:val="default"/>
    <w:sig w:usb0="00000001" w:usb1="080E0000" w:usb2="00000000" w:usb3="00000000" w:csb0="00040000" w:csb1="00000000"/>
    <w:embedRegular r:id="rId10" w:fontKey="{065B5347-56DE-4E22-AFAE-2C46B3715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3332EB3"/>
    <w:rsid w:val="03E37E33"/>
    <w:rsid w:val="03FF6DF9"/>
    <w:rsid w:val="05945C3A"/>
    <w:rsid w:val="05D15B9D"/>
    <w:rsid w:val="0610233B"/>
    <w:rsid w:val="06D74AC1"/>
    <w:rsid w:val="07500F14"/>
    <w:rsid w:val="08AE463F"/>
    <w:rsid w:val="08EE34C4"/>
    <w:rsid w:val="09DC68E6"/>
    <w:rsid w:val="0AD60CA4"/>
    <w:rsid w:val="0C2318B1"/>
    <w:rsid w:val="0E7268E2"/>
    <w:rsid w:val="0F2E5FF4"/>
    <w:rsid w:val="10095C41"/>
    <w:rsid w:val="1091497C"/>
    <w:rsid w:val="11993735"/>
    <w:rsid w:val="1450409E"/>
    <w:rsid w:val="1545661B"/>
    <w:rsid w:val="18540606"/>
    <w:rsid w:val="18577EAB"/>
    <w:rsid w:val="18C13709"/>
    <w:rsid w:val="18CE005B"/>
    <w:rsid w:val="191F5BC5"/>
    <w:rsid w:val="1B7A0209"/>
    <w:rsid w:val="1C4B1BED"/>
    <w:rsid w:val="1CBA09E0"/>
    <w:rsid w:val="1CBB4424"/>
    <w:rsid w:val="1EE06A35"/>
    <w:rsid w:val="1EE54A1C"/>
    <w:rsid w:val="1F537BE3"/>
    <w:rsid w:val="21257BAF"/>
    <w:rsid w:val="21960612"/>
    <w:rsid w:val="22626F9A"/>
    <w:rsid w:val="22A96027"/>
    <w:rsid w:val="256C742F"/>
    <w:rsid w:val="2694521A"/>
    <w:rsid w:val="27CA6F34"/>
    <w:rsid w:val="27E37A44"/>
    <w:rsid w:val="27E87326"/>
    <w:rsid w:val="28C40FEC"/>
    <w:rsid w:val="297E4E1A"/>
    <w:rsid w:val="298224D3"/>
    <w:rsid w:val="298A1DCB"/>
    <w:rsid w:val="299C661E"/>
    <w:rsid w:val="29DA0EE3"/>
    <w:rsid w:val="2E162CCE"/>
    <w:rsid w:val="2E58772F"/>
    <w:rsid w:val="30EA240B"/>
    <w:rsid w:val="31390FE4"/>
    <w:rsid w:val="320E32D0"/>
    <w:rsid w:val="34096C85"/>
    <w:rsid w:val="34677F57"/>
    <w:rsid w:val="36303843"/>
    <w:rsid w:val="36E84CE9"/>
    <w:rsid w:val="39670381"/>
    <w:rsid w:val="39D3282F"/>
    <w:rsid w:val="3AD35451"/>
    <w:rsid w:val="3C191852"/>
    <w:rsid w:val="3CE237B8"/>
    <w:rsid w:val="3DA87B2D"/>
    <w:rsid w:val="3F616DF0"/>
    <w:rsid w:val="40BF76D7"/>
    <w:rsid w:val="42860788"/>
    <w:rsid w:val="42B350D5"/>
    <w:rsid w:val="43F4232E"/>
    <w:rsid w:val="484E1E1A"/>
    <w:rsid w:val="49E90EF8"/>
    <w:rsid w:val="4B8A77D8"/>
    <w:rsid w:val="4BA4739C"/>
    <w:rsid w:val="4BCE66ED"/>
    <w:rsid w:val="4C0040D9"/>
    <w:rsid w:val="4D382B66"/>
    <w:rsid w:val="4D5F6288"/>
    <w:rsid w:val="4F5E0F7B"/>
    <w:rsid w:val="501E7837"/>
    <w:rsid w:val="52D73128"/>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13</Pages>
  <Words>3852</Words>
  <Characters>3954</Characters>
  <Lines>17</Lines>
  <Paragraphs>4</Paragraphs>
  <TotalTime>0</TotalTime>
  <ScaleCrop>false</ScaleCrop>
  <LinksUpToDate>false</LinksUpToDate>
  <CharactersWithSpaces>4560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2022-05-31T08:42:00Z</cp:lastPrinted>
  <dcterms:modified xsi:type="dcterms:W3CDTF">2023-12-11T09:33:16Z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SaveFontToCloudKey">
    <vt:lpwstr>0_embed</vt:lpwstr>
  </property>
  <property fmtid="{D5CDD505-2E9C-101B-9397-08002B2CF9AE}" pid="4" name="ICV">
    <vt:lpwstr>301980C1F7274E09B3667A93E17C6D5C_13</vt:lpwstr>
  </property>
</Properties>
</file>